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216" w:tblpY="514"/>
        <w:tblW w:w="16022" w:type="dxa"/>
        <w:tblLook w:val="04A0" w:firstRow="1" w:lastRow="0" w:firstColumn="1" w:lastColumn="0" w:noHBand="0" w:noVBand="1"/>
      </w:tblPr>
      <w:tblGrid>
        <w:gridCol w:w="1987"/>
        <w:gridCol w:w="1162"/>
        <w:gridCol w:w="4472"/>
        <w:gridCol w:w="1021"/>
        <w:gridCol w:w="1247"/>
        <w:gridCol w:w="2693"/>
        <w:gridCol w:w="992"/>
        <w:gridCol w:w="1142"/>
        <w:gridCol w:w="1306"/>
      </w:tblGrid>
      <w:tr w:rsidR="00E57A09" w:rsidTr="00E57A09">
        <w:tc>
          <w:tcPr>
            <w:tcW w:w="7621" w:type="dxa"/>
            <w:gridSpan w:val="3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FD69D0" w:rsidRPr="00344443" w:rsidRDefault="00FD69D0" w:rsidP="00344443">
            <w:pPr>
              <w:rPr>
                <w:b/>
                <w:sz w:val="24"/>
                <w:szCs w:val="24"/>
              </w:rPr>
            </w:pPr>
            <w:r w:rsidRPr="00344443">
              <w:rPr>
                <w:b/>
                <w:sz w:val="24"/>
                <w:szCs w:val="24"/>
              </w:rPr>
              <w:t>TECHNOLOGIJOS</w:t>
            </w:r>
          </w:p>
        </w:tc>
        <w:tc>
          <w:tcPr>
            <w:tcW w:w="4961" w:type="dxa"/>
            <w:gridSpan w:val="3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FD69D0" w:rsidRPr="00344443" w:rsidRDefault="00FD69D0" w:rsidP="00344443">
            <w:pPr>
              <w:rPr>
                <w:sz w:val="24"/>
                <w:szCs w:val="24"/>
              </w:rPr>
            </w:pPr>
            <w:r w:rsidRPr="00344443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134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FD69D0" w:rsidRPr="00344443" w:rsidRDefault="00344443" w:rsidP="00344443">
            <w:pPr>
              <w:rPr>
                <w:sz w:val="24"/>
                <w:szCs w:val="24"/>
              </w:rPr>
            </w:pPr>
            <w:r w:rsidRPr="00344443">
              <w:rPr>
                <w:b/>
                <w:sz w:val="24"/>
                <w:szCs w:val="24"/>
              </w:rPr>
              <w:t>TIKSLINĖ KLASĖ</w:t>
            </w:r>
          </w:p>
        </w:tc>
        <w:tc>
          <w:tcPr>
            <w:tcW w:w="1306" w:type="dxa"/>
            <w:vMerge w:val="restart"/>
            <w:shd w:val="clear" w:color="auto" w:fill="FFFFFF" w:themeFill="background1"/>
            <w:vAlign w:val="center"/>
          </w:tcPr>
          <w:p w:rsidR="00FD69D0" w:rsidRDefault="00FD69D0" w:rsidP="0034444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6C78083" wp14:editId="4E99E5B3">
                  <wp:extent cx="692727" cy="766346"/>
                  <wp:effectExtent l="0" t="0" r="0" b="0"/>
                  <wp:docPr id="19" name="Paveikslėlis 19" descr="Vaizdo rezultatas pagal užklausą „technologiju mokytoju acosiacija logo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izdo rezultatas pagal užklausą „technologiju mokytoju acosiacija logo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86" cy="76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A09" w:rsidTr="00E57A09">
        <w:tc>
          <w:tcPr>
            <w:tcW w:w="7621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D69D0" w:rsidRPr="006131F2" w:rsidRDefault="00FD69D0" w:rsidP="00344443">
            <w:pPr>
              <w:rPr>
                <w:i/>
                <w:color w:val="A6A6A6" w:themeColor="background1" w:themeShade="A6"/>
              </w:rPr>
            </w:pPr>
            <w:r w:rsidRPr="006131F2">
              <w:rPr>
                <w:i/>
                <w:color w:val="A6A6A6" w:themeColor="background1" w:themeShade="A6"/>
              </w:rPr>
              <w:t>(</w:t>
            </w:r>
            <w:r w:rsidRPr="006131F2">
              <w:rPr>
                <w:i/>
                <w:color w:val="A6A6A6" w:themeColor="background1" w:themeShade="A6"/>
                <w:highlight w:val="yellow"/>
              </w:rPr>
              <w:t>Technologijų programa)</w:t>
            </w:r>
          </w:p>
        </w:tc>
        <w:tc>
          <w:tcPr>
            <w:tcW w:w="4961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D69D0" w:rsidRPr="006131F2" w:rsidRDefault="00FD69D0" w:rsidP="00344443">
            <w:pPr>
              <w:rPr>
                <w:i/>
                <w:color w:val="A6A6A6" w:themeColor="background1" w:themeShade="A6"/>
              </w:rPr>
            </w:pPr>
            <w:r w:rsidRPr="006131F2">
              <w:rPr>
                <w:i/>
                <w:color w:val="A6A6A6" w:themeColor="background1" w:themeShade="A6"/>
                <w:highlight w:val="yellow"/>
              </w:rPr>
              <w:t>(temos pavadinimas)</w:t>
            </w:r>
          </w:p>
          <w:p w:rsidR="00FD69D0" w:rsidRPr="006131F2" w:rsidRDefault="00FD69D0" w:rsidP="00344443">
            <w:pPr>
              <w:rPr>
                <w:i/>
                <w:color w:val="A6A6A6" w:themeColor="background1" w:themeShade="A6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D69D0" w:rsidRPr="006131F2" w:rsidRDefault="00FD69D0" w:rsidP="00344443">
            <w:pPr>
              <w:rPr>
                <w:color w:val="A6A6A6" w:themeColor="background1" w:themeShade="A6"/>
              </w:rPr>
            </w:pPr>
            <w:r w:rsidRPr="006131F2">
              <w:rPr>
                <w:i/>
                <w:color w:val="A6A6A6" w:themeColor="background1" w:themeShade="A6"/>
                <w:highlight w:val="yellow"/>
              </w:rPr>
              <w:t>Įrašyti čia</w:t>
            </w:r>
          </w:p>
        </w:tc>
        <w:tc>
          <w:tcPr>
            <w:tcW w:w="1306" w:type="dxa"/>
            <w:vMerge/>
            <w:shd w:val="clear" w:color="auto" w:fill="FFFFFF" w:themeFill="background1"/>
          </w:tcPr>
          <w:p w:rsidR="00FD69D0" w:rsidRPr="006F35D3" w:rsidRDefault="00FD69D0" w:rsidP="00344443"/>
        </w:tc>
      </w:tr>
      <w:tr w:rsidR="00E57A09" w:rsidTr="00C618C2">
        <w:trPr>
          <w:trHeight w:val="345"/>
        </w:trPr>
        <w:tc>
          <w:tcPr>
            <w:tcW w:w="1987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FD69D0" w:rsidRPr="00AF4692" w:rsidRDefault="00A7743B" w:rsidP="00344443">
            <w:pPr>
              <w:rPr>
                <w:b/>
              </w:rPr>
            </w:pPr>
            <w:r>
              <w:rPr>
                <w:b/>
              </w:rPr>
              <w:t>Projektą/</w:t>
            </w:r>
            <w:r w:rsidR="00E57A09">
              <w:rPr>
                <w:b/>
              </w:rPr>
              <w:t>u</w:t>
            </w:r>
            <w:r w:rsidR="00FD69D0" w:rsidRPr="00FD69D0">
              <w:rPr>
                <w:b/>
              </w:rPr>
              <w:t>žduotį parengė mokytoja(-s</w:t>
            </w:r>
            <w:r w:rsidR="00FD69D0">
              <w:rPr>
                <w:b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FD69D0" w:rsidRPr="0055405C" w:rsidRDefault="00FD69D0" w:rsidP="00344443">
            <w:pPr>
              <w:rPr>
                <w:i/>
                <w:highlight w:val="yellow"/>
              </w:rPr>
            </w:pPr>
            <w:r w:rsidRPr="00721B5F">
              <w:rPr>
                <w:i/>
                <w:color w:val="A6A6A6" w:themeColor="background1" w:themeShade="A6"/>
                <w:highlight w:val="yellow"/>
              </w:rPr>
              <w:t>Vardas</w:t>
            </w:r>
            <w:r w:rsidR="00A7743B" w:rsidRPr="00721B5F">
              <w:rPr>
                <w:i/>
                <w:color w:val="A6A6A6" w:themeColor="background1" w:themeShade="A6"/>
                <w:highlight w:val="yellow"/>
              </w:rPr>
              <w:t>,</w:t>
            </w:r>
            <w:r w:rsidRPr="00721B5F">
              <w:rPr>
                <w:i/>
                <w:color w:val="A6A6A6" w:themeColor="background1" w:themeShade="A6"/>
                <w:highlight w:val="yellow"/>
              </w:rPr>
              <w:t xml:space="preserve"> pavardė</w:t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FD69D0" w:rsidRPr="00FD69D0" w:rsidRDefault="00A7743B" w:rsidP="00344443">
            <w:pPr>
              <w:rPr>
                <w:b/>
              </w:rPr>
            </w:pPr>
            <w:r>
              <w:rPr>
                <w:b/>
              </w:rPr>
              <w:t>Projektą/</w:t>
            </w:r>
            <w:r w:rsidR="00E57A09">
              <w:rPr>
                <w:b/>
              </w:rPr>
              <w:t>u</w:t>
            </w:r>
            <w:r w:rsidR="00FD69D0" w:rsidRPr="00FD69D0">
              <w:rPr>
                <w:b/>
              </w:rPr>
              <w:t>žduotį atliko mokinys</w:t>
            </w:r>
          </w:p>
        </w:tc>
        <w:tc>
          <w:tcPr>
            <w:tcW w:w="4827" w:type="dxa"/>
            <w:gridSpan w:val="3"/>
            <w:tcBorders>
              <w:left w:val="nil"/>
            </w:tcBorders>
          </w:tcPr>
          <w:p w:rsidR="00FD69D0" w:rsidRDefault="00FD69D0" w:rsidP="00344443">
            <w:r w:rsidRPr="0055405C">
              <w:rPr>
                <w:color w:val="A6A6A6" w:themeColor="background1" w:themeShade="A6"/>
                <w:highlight w:val="yellow"/>
              </w:rPr>
              <w:t>Vardas Pavardė</w:t>
            </w:r>
          </w:p>
        </w:tc>
        <w:tc>
          <w:tcPr>
            <w:tcW w:w="1306" w:type="dxa"/>
            <w:vMerge/>
            <w:shd w:val="clear" w:color="auto" w:fill="FFFFFF" w:themeFill="background1"/>
          </w:tcPr>
          <w:p w:rsidR="00FD69D0" w:rsidRDefault="00FD69D0" w:rsidP="00344443"/>
        </w:tc>
      </w:tr>
      <w:tr w:rsidR="00E57A09" w:rsidTr="00C618C2">
        <w:trPr>
          <w:trHeight w:val="627"/>
        </w:trPr>
        <w:tc>
          <w:tcPr>
            <w:tcW w:w="1987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F4692" w:rsidRDefault="00A7743B" w:rsidP="00344443">
            <w:r>
              <w:rPr>
                <w:b/>
              </w:rPr>
              <w:t>Projekto/</w:t>
            </w:r>
            <w:r w:rsidR="00E57A09">
              <w:rPr>
                <w:b/>
              </w:rPr>
              <w:t>u</w:t>
            </w:r>
            <w:r w:rsidR="00AF4692" w:rsidRPr="00AF4692">
              <w:rPr>
                <w:b/>
              </w:rPr>
              <w:t>žduoties uždavinys</w:t>
            </w:r>
            <w:r w:rsidR="00E57A09">
              <w:rPr>
                <w:b/>
              </w:rPr>
              <w:t>(-iai)</w:t>
            </w:r>
            <w:r w:rsidR="00AF4692">
              <w:t>:</w:t>
            </w:r>
          </w:p>
          <w:p w:rsidR="00AF4692" w:rsidRDefault="00AF4692" w:rsidP="00344443"/>
        </w:tc>
        <w:tc>
          <w:tcPr>
            <w:tcW w:w="5634" w:type="dxa"/>
            <w:gridSpan w:val="2"/>
            <w:tcBorders>
              <w:left w:val="single" w:sz="4" w:space="0" w:color="FFFFFF" w:themeColor="background1"/>
            </w:tcBorders>
            <w:shd w:val="clear" w:color="auto" w:fill="FFFF00"/>
          </w:tcPr>
          <w:p w:rsidR="00AF4692" w:rsidRDefault="00A7743B" w:rsidP="0034444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1.</w:t>
            </w:r>
          </w:p>
          <w:p w:rsidR="00E57A09" w:rsidRDefault="00E57A09" w:rsidP="0034444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2.</w:t>
            </w:r>
          </w:p>
          <w:p w:rsidR="00E57A09" w:rsidRPr="00A7743B" w:rsidRDefault="00E57A09" w:rsidP="0034444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3.</w:t>
            </w:r>
          </w:p>
        </w:tc>
        <w:tc>
          <w:tcPr>
            <w:tcW w:w="2268" w:type="dxa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526C9F" w:rsidRDefault="00AF4692" w:rsidP="00344443">
            <w:pPr>
              <w:rPr>
                <w:b/>
              </w:rPr>
            </w:pPr>
            <w:r w:rsidRPr="00AF4692">
              <w:rPr>
                <w:b/>
              </w:rPr>
              <w:t xml:space="preserve">Atlikimo </w:t>
            </w:r>
          </w:p>
          <w:p w:rsidR="00AF4692" w:rsidRPr="00AF4692" w:rsidRDefault="00AF4692" w:rsidP="00344443">
            <w:pPr>
              <w:rPr>
                <w:b/>
              </w:rPr>
            </w:pPr>
            <w:r w:rsidRPr="00AF4692">
              <w:rPr>
                <w:b/>
              </w:rPr>
              <w:t>kriterijai:</w:t>
            </w:r>
          </w:p>
        </w:tc>
        <w:tc>
          <w:tcPr>
            <w:tcW w:w="6133" w:type="dxa"/>
            <w:gridSpan w:val="4"/>
            <w:tcBorders>
              <w:left w:val="single" w:sz="4" w:space="0" w:color="FFFFFF" w:themeColor="background1"/>
            </w:tcBorders>
            <w:shd w:val="clear" w:color="auto" w:fill="FFFF00"/>
          </w:tcPr>
          <w:p w:rsidR="00AF4692" w:rsidRDefault="0055405C" w:rsidP="0034444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5405C" w:rsidRDefault="0055405C" w:rsidP="0034444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5405C" w:rsidRPr="00526C9F" w:rsidRDefault="0055405C" w:rsidP="0034444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57A09" w:rsidTr="00721B5F">
        <w:trPr>
          <w:trHeight w:val="2046"/>
        </w:trPr>
        <w:tc>
          <w:tcPr>
            <w:tcW w:w="1987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F4692" w:rsidRDefault="00E57A09" w:rsidP="00E57A09">
            <w:pPr>
              <w:rPr>
                <w:b/>
              </w:rPr>
            </w:pPr>
            <w:r>
              <w:rPr>
                <w:b/>
              </w:rPr>
              <w:t>Rekomenduojamos m</w:t>
            </w:r>
            <w:r w:rsidR="00721B5F">
              <w:rPr>
                <w:b/>
              </w:rPr>
              <w:t>edžiagos, produktai</w:t>
            </w:r>
          </w:p>
          <w:p w:rsidR="00E57A09" w:rsidRPr="00AF4692" w:rsidRDefault="00E57A09" w:rsidP="00E57A09">
            <w:pPr>
              <w:rPr>
                <w:b/>
              </w:rPr>
            </w:pPr>
          </w:p>
        </w:tc>
        <w:tc>
          <w:tcPr>
            <w:tcW w:w="5634" w:type="dxa"/>
            <w:gridSpan w:val="2"/>
            <w:tcBorders>
              <w:left w:val="single" w:sz="4" w:space="0" w:color="FFFFFF" w:themeColor="background1"/>
            </w:tcBorders>
            <w:shd w:val="clear" w:color="auto" w:fill="FFFF00"/>
          </w:tcPr>
          <w:p w:rsidR="004956AA" w:rsidRDefault="0055405C" w:rsidP="00344443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5405C" w:rsidRDefault="0055405C" w:rsidP="00344443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5405C" w:rsidRDefault="0055405C" w:rsidP="00344443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5405C" w:rsidRDefault="0055405C" w:rsidP="00344443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5405C" w:rsidRDefault="0055405C" w:rsidP="00344443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5405C" w:rsidRDefault="0055405C" w:rsidP="00344443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4956AA" w:rsidRPr="00721B5F" w:rsidRDefault="004956AA" w:rsidP="00721B5F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F4692" w:rsidRPr="00AF4692" w:rsidRDefault="00E57A09" w:rsidP="00E57A09">
            <w:pPr>
              <w:rPr>
                <w:b/>
              </w:rPr>
            </w:pPr>
            <w:r>
              <w:rPr>
                <w:b/>
              </w:rPr>
              <w:t>Rekomenduojamos p</w:t>
            </w:r>
            <w:r w:rsidR="004956AA">
              <w:rPr>
                <w:b/>
              </w:rPr>
              <w:t>riemonės</w:t>
            </w:r>
            <w:r w:rsidR="00721B5F">
              <w:rPr>
                <w:b/>
              </w:rPr>
              <w:t>, įrankiai, indai</w:t>
            </w:r>
          </w:p>
        </w:tc>
        <w:tc>
          <w:tcPr>
            <w:tcW w:w="6133" w:type="dxa"/>
            <w:gridSpan w:val="4"/>
            <w:tcBorders>
              <w:left w:val="single" w:sz="4" w:space="0" w:color="FFFFFF" w:themeColor="background1"/>
            </w:tcBorders>
            <w:shd w:val="clear" w:color="auto" w:fill="FFFF00"/>
          </w:tcPr>
          <w:p w:rsidR="00AF4692" w:rsidRDefault="0055405C" w:rsidP="00344443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5405C" w:rsidRDefault="0055405C" w:rsidP="00344443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5405C" w:rsidRDefault="0055405C" w:rsidP="00344443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5405C" w:rsidRDefault="0055405C" w:rsidP="00344443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5405C" w:rsidRDefault="0055405C" w:rsidP="00344443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5405C" w:rsidRDefault="0055405C" w:rsidP="00344443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5405C" w:rsidRPr="00A04C27" w:rsidRDefault="0055405C" w:rsidP="00344443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D0738" w:rsidTr="00A7743B">
        <w:tc>
          <w:tcPr>
            <w:tcW w:w="16022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0738" w:rsidRPr="00AF4692" w:rsidRDefault="00AF4692" w:rsidP="00344443">
            <w:pPr>
              <w:rPr>
                <w:b/>
              </w:rPr>
            </w:pPr>
            <w:r w:rsidRPr="00A04C27">
              <w:rPr>
                <w:b/>
                <w:sz w:val="28"/>
              </w:rPr>
              <w:t>ATLIKIMO EIGA</w:t>
            </w:r>
          </w:p>
        </w:tc>
      </w:tr>
      <w:tr w:rsidR="004956AA" w:rsidTr="00A7743B">
        <w:tc>
          <w:tcPr>
            <w:tcW w:w="16022" w:type="dxa"/>
            <w:gridSpan w:val="9"/>
            <w:tcBorders>
              <w:bottom w:val="single" w:sz="4" w:space="0" w:color="auto"/>
            </w:tcBorders>
            <w:vAlign w:val="center"/>
          </w:tcPr>
          <w:p w:rsidR="004956AA" w:rsidRPr="00721B5F" w:rsidRDefault="0055405C" w:rsidP="00344443">
            <w:r w:rsidRPr="00721B5F">
              <w:rPr>
                <w:highlight w:val="yellow"/>
              </w:rPr>
              <w:t>Trumpas įvadas arba nuoroda.</w:t>
            </w:r>
          </w:p>
        </w:tc>
      </w:tr>
      <w:tr w:rsidR="00E57A09" w:rsidTr="00721B5F">
        <w:trPr>
          <w:trHeight w:val="496"/>
        </w:trPr>
        <w:tc>
          <w:tcPr>
            <w:tcW w:w="314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443" w:rsidRPr="00E57A09" w:rsidRDefault="00344443" w:rsidP="00344443">
            <w:pPr>
              <w:jc w:val="center"/>
              <w:rPr>
                <w:b/>
              </w:rPr>
            </w:pPr>
            <w:r w:rsidRPr="00E57A09">
              <w:rPr>
                <w:b/>
              </w:rPr>
              <w:t>VEIKSMAS IR APIBŪDINIMAS</w:t>
            </w:r>
          </w:p>
          <w:p w:rsidR="00E57A09" w:rsidRPr="00E57A09" w:rsidRDefault="00E57A09" w:rsidP="00344443">
            <w:pPr>
              <w:jc w:val="center"/>
              <w:rPr>
                <w:b/>
              </w:rPr>
            </w:pPr>
            <w:r w:rsidRPr="00E57A09">
              <w:rPr>
                <w:b/>
              </w:rPr>
              <w:t>(Pildo mokytojas)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443" w:rsidRPr="00E57A09" w:rsidRDefault="00344443" w:rsidP="00344443">
            <w:pPr>
              <w:jc w:val="center"/>
              <w:rPr>
                <w:b/>
              </w:rPr>
            </w:pPr>
            <w:r w:rsidRPr="00E57A09">
              <w:rPr>
                <w:b/>
              </w:rPr>
              <w:t>ILIUSTRACIJA</w:t>
            </w:r>
          </w:p>
          <w:p w:rsidR="00344443" w:rsidRPr="00E57A09" w:rsidRDefault="00344443" w:rsidP="00344443">
            <w:pPr>
              <w:jc w:val="center"/>
              <w:rPr>
                <w:b/>
              </w:rPr>
            </w:pPr>
            <w:r w:rsidRPr="00E57A09">
              <w:rPr>
                <w:b/>
              </w:rPr>
              <w:t>(Pildo mokytojas)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443" w:rsidRPr="00E57A09" w:rsidRDefault="00344443" w:rsidP="00344443">
            <w:pPr>
              <w:jc w:val="center"/>
              <w:rPr>
                <w:b/>
              </w:rPr>
            </w:pPr>
            <w:r w:rsidRPr="00E57A09">
              <w:rPr>
                <w:b/>
              </w:rPr>
              <w:t>ATLIKTO VEIKSMO, GAMINANT UŽDUOTIES PRODUKTĄ, NUOTRAUKA</w:t>
            </w:r>
          </w:p>
          <w:p w:rsidR="00344443" w:rsidRPr="00E57A09" w:rsidRDefault="00344443" w:rsidP="00344443">
            <w:pPr>
              <w:jc w:val="center"/>
              <w:rPr>
                <w:b/>
              </w:rPr>
            </w:pPr>
            <w:r w:rsidRPr="00E57A09">
              <w:rPr>
                <w:b/>
              </w:rPr>
              <w:t>(</w:t>
            </w:r>
            <w:r w:rsidR="00E57A09" w:rsidRPr="00E57A09">
              <w:rPr>
                <w:b/>
              </w:rPr>
              <w:t>Į</w:t>
            </w:r>
            <w:r w:rsidRPr="00E57A09">
              <w:rPr>
                <w:b/>
              </w:rPr>
              <w:t>kelia mokinys)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443" w:rsidRPr="00E57A09" w:rsidRDefault="00344443" w:rsidP="00344443">
            <w:pPr>
              <w:jc w:val="center"/>
              <w:rPr>
                <w:b/>
              </w:rPr>
            </w:pPr>
            <w:r w:rsidRPr="00E57A09">
              <w:rPr>
                <w:b/>
              </w:rPr>
              <w:t>PASTABOS</w:t>
            </w:r>
          </w:p>
          <w:p w:rsidR="00E57A09" w:rsidRPr="00E57A09" w:rsidRDefault="00E57A09" w:rsidP="00344443">
            <w:pPr>
              <w:jc w:val="center"/>
              <w:rPr>
                <w:b/>
              </w:rPr>
            </w:pPr>
            <w:r w:rsidRPr="00E57A09">
              <w:rPr>
                <w:b/>
              </w:rPr>
              <w:t>(Pildo mokytojas)</w:t>
            </w:r>
          </w:p>
        </w:tc>
      </w:tr>
      <w:tr w:rsidR="00E57A09" w:rsidTr="00721B5F">
        <w:trPr>
          <w:trHeight w:val="397"/>
        </w:trPr>
        <w:tc>
          <w:tcPr>
            <w:tcW w:w="3149" w:type="dxa"/>
            <w:gridSpan w:val="2"/>
            <w:tcBorders>
              <w:top w:val="single" w:sz="4" w:space="0" w:color="auto"/>
            </w:tcBorders>
          </w:tcPr>
          <w:p w:rsidR="00344443" w:rsidRPr="000665F9" w:rsidRDefault="00344443" w:rsidP="00344443">
            <w:pPr>
              <w:rPr>
                <w:highlight w:val="yellow"/>
              </w:rPr>
            </w:pPr>
            <w:r w:rsidRPr="000665F9">
              <w:rPr>
                <w:highlight w:val="yellow"/>
              </w:rPr>
              <w:t>Trumpai įvardinti veiksmus, kuriuos mokinys turi atlikti</w:t>
            </w:r>
            <w:r>
              <w:rPr>
                <w:highlight w:val="yellow"/>
              </w:rPr>
              <w:t>.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44443" w:rsidRPr="000665F9" w:rsidRDefault="00344443" w:rsidP="00344443">
            <w:pPr>
              <w:rPr>
                <w:highlight w:val="yellow"/>
              </w:rPr>
            </w:pPr>
            <w:r w:rsidRPr="000665F9">
              <w:rPr>
                <w:highlight w:val="yellow"/>
              </w:rPr>
              <w:t>Įkelti iliustraciją, nuotrauką</w:t>
            </w:r>
            <w:r>
              <w:rPr>
                <w:highlight w:val="yellow"/>
              </w:rPr>
              <w:t>,</w:t>
            </w:r>
            <w:r w:rsidRPr="000665F9">
              <w:rPr>
                <w:highlight w:val="yellow"/>
              </w:rPr>
              <w:t xml:space="preserve"> schemą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</w:tcBorders>
          </w:tcPr>
          <w:p w:rsidR="00344443" w:rsidRPr="000665F9" w:rsidRDefault="00344443" w:rsidP="00344443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344443" w:rsidRPr="000665F9" w:rsidRDefault="00344443" w:rsidP="00344443">
            <w:pPr>
              <w:rPr>
                <w:highlight w:val="yellow"/>
              </w:rPr>
            </w:pPr>
            <w:r w:rsidRPr="000665F9">
              <w:rPr>
                <w:highlight w:val="yellow"/>
              </w:rPr>
              <w:t>Pasidalinti patarimais ar įžvalgomis, patikslinimais</w:t>
            </w:r>
          </w:p>
        </w:tc>
      </w:tr>
      <w:tr w:rsidR="00E57A09" w:rsidTr="00721B5F">
        <w:trPr>
          <w:trHeight w:val="333"/>
        </w:trPr>
        <w:tc>
          <w:tcPr>
            <w:tcW w:w="3149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4932" w:type="dxa"/>
            <w:gridSpan w:val="3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</w:tr>
      <w:tr w:rsidR="00E57A09" w:rsidTr="00721B5F">
        <w:trPr>
          <w:trHeight w:val="384"/>
        </w:trPr>
        <w:tc>
          <w:tcPr>
            <w:tcW w:w="3149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4932" w:type="dxa"/>
            <w:gridSpan w:val="3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</w:tr>
      <w:tr w:rsidR="00E57A09" w:rsidTr="00721B5F">
        <w:trPr>
          <w:trHeight w:val="418"/>
        </w:trPr>
        <w:tc>
          <w:tcPr>
            <w:tcW w:w="3149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4932" w:type="dxa"/>
            <w:gridSpan w:val="3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</w:tr>
      <w:tr w:rsidR="00E57A09" w:rsidTr="00721B5F">
        <w:trPr>
          <w:trHeight w:val="409"/>
        </w:trPr>
        <w:tc>
          <w:tcPr>
            <w:tcW w:w="3149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44443" w:rsidRDefault="00344443" w:rsidP="00344443">
            <w:pPr>
              <w:rPr>
                <w:noProof/>
                <w:lang w:eastAsia="lt-LT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</w:tcBorders>
          </w:tcPr>
          <w:p w:rsidR="00344443" w:rsidRDefault="00344443" w:rsidP="00344443">
            <w:pPr>
              <w:rPr>
                <w:noProof/>
                <w:lang w:eastAsia="lt-LT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</w:tr>
      <w:tr w:rsidR="00E57A09" w:rsidTr="00721B5F">
        <w:trPr>
          <w:trHeight w:val="415"/>
        </w:trPr>
        <w:tc>
          <w:tcPr>
            <w:tcW w:w="3149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4932" w:type="dxa"/>
            <w:gridSpan w:val="3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</w:tr>
      <w:tr w:rsidR="00E57A09" w:rsidTr="00721B5F">
        <w:trPr>
          <w:trHeight w:val="409"/>
        </w:trPr>
        <w:tc>
          <w:tcPr>
            <w:tcW w:w="3149" w:type="dxa"/>
            <w:gridSpan w:val="2"/>
            <w:tcBorders>
              <w:top w:val="single" w:sz="4" w:space="0" w:color="auto"/>
            </w:tcBorders>
          </w:tcPr>
          <w:p w:rsidR="00344443" w:rsidRPr="00A04C27" w:rsidRDefault="00344443" w:rsidP="00344443">
            <w:pPr>
              <w:rPr>
                <w:i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4932" w:type="dxa"/>
            <w:gridSpan w:val="3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</w:tr>
      <w:tr w:rsidR="00E57A09" w:rsidTr="00721B5F">
        <w:trPr>
          <w:trHeight w:val="428"/>
        </w:trPr>
        <w:tc>
          <w:tcPr>
            <w:tcW w:w="3149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4932" w:type="dxa"/>
            <w:gridSpan w:val="3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</w:tr>
      <w:tr w:rsidR="00E57A09" w:rsidTr="00721B5F">
        <w:trPr>
          <w:trHeight w:val="405"/>
        </w:trPr>
        <w:tc>
          <w:tcPr>
            <w:tcW w:w="3149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4932" w:type="dxa"/>
            <w:gridSpan w:val="3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</w:tr>
      <w:tr w:rsidR="00E57A09" w:rsidTr="00721B5F">
        <w:trPr>
          <w:trHeight w:val="425"/>
        </w:trPr>
        <w:tc>
          <w:tcPr>
            <w:tcW w:w="3149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4932" w:type="dxa"/>
            <w:gridSpan w:val="3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</w:tr>
      <w:tr w:rsidR="00E57A09" w:rsidTr="00721B5F">
        <w:trPr>
          <w:trHeight w:val="417"/>
        </w:trPr>
        <w:tc>
          <w:tcPr>
            <w:tcW w:w="3149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4932" w:type="dxa"/>
            <w:gridSpan w:val="3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</w:tr>
      <w:tr w:rsidR="00E57A09" w:rsidTr="00721B5F">
        <w:trPr>
          <w:trHeight w:val="377"/>
        </w:trPr>
        <w:tc>
          <w:tcPr>
            <w:tcW w:w="3149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44443" w:rsidRDefault="00344443" w:rsidP="00344443">
            <w:pPr>
              <w:rPr>
                <w:noProof/>
                <w:lang w:eastAsia="lt-LT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</w:tcBorders>
          </w:tcPr>
          <w:p w:rsidR="00344443" w:rsidRDefault="00344443" w:rsidP="00344443">
            <w:pPr>
              <w:rPr>
                <w:noProof/>
                <w:lang w:eastAsia="lt-LT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344443" w:rsidRDefault="00344443" w:rsidP="00344443"/>
        </w:tc>
      </w:tr>
      <w:tr w:rsidR="005D0738" w:rsidTr="00A7743B">
        <w:trPr>
          <w:trHeight w:val="571"/>
        </w:trPr>
        <w:tc>
          <w:tcPr>
            <w:tcW w:w="16022" w:type="dxa"/>
            <w:gridSpan w:val="9"/>
            <w:shd w:val="clear" w:color="auto" w:fill="F2F2F2" w:themeFill="background1" w:themeFillShade="F2"/>
            <w:vAlign w:val="center"/>
          </w:tcPr>
          <w:p w:rsidR="005D0738" w:rsidRDefault="00A04C27" w:rsidP="00344443">
            <w:r w:rsidRPr="00A04C27">
              <w:rPr>
                <w:b/>
              </w:rPr>
              <w:t xml:space="preserve">ĮSIVERTINIMAS/ĮVERTINIMAS. </w:t>
            </w:r>
          </w:p>
        </w:tc>
      </w:tr>
      <w:tr w:rsidR="00A04C27" w:rsidRPr="00A04C27" w:rsidTr="00A7743B">
        <w:trPr>
          <w:trHeight w:val="262"/>
        </w:trPr>
        <w:tc>
          <w:tcPr>
            <w:tcW w:w="16022" w:type="dxa"/>
            <w:gridSpan w:val="9"/>
            <w:shd w:val="clear" w:color="auto" w:fill="F2F2F2" w:themeFill="background1" w:themeFillShade="F2"/>
            <w:vAlign w:val="center"/>
          </w:tcPr>
          <w:p w:rsidR="00A04C27" w:rsidRPr="00A04C27" w:rsidRDefault="000665F9" w:rsidP="00C618C2">
            <w:pPr>
              <w:spacing w:line="360" w:lineRule="auto"/>
              <w:rPr>
                <w:b/>
              </w:rPr>
            </w:pPr>
            <w:r w:rsidRPr="000665F9">
              <w:rPr>
                <w:b/>
                <w:highlight w:val="yellow"/>
              </w:rPr>
              <w:t>Pasiūlyti būd</w:t>
            </w:r>
            <w:r w:rsidR="00C618C2">
              <w:rPr>
                <w:b/>
                <w:highlight w:val="yellow"/>
              </w:rPr>
              <w:t>ą</w:t>
            </w:r>
            <w:r w:rsidRPr="000665F9">
              <w:rPr>
                <w:b/>
                <w:highlight w:val="yellow"/>
              </w:rPr>
              <w:t xml:space="preserve"> kaip mokiniui </w:t>
            </w:r>
            <w:r w:rsidR="00C618C2">
              <w:rPr>
                <w:b/>
                <w:highlight w:val="yellow"/>
              </w:rPr>
              <w:t>įsivertinti</w:t>
            </w:r>
            <w:r w:rsidRPr="000665F9">
              <w:rPr>
                <w:b/>
                <w:highlight w:val="yellow"/>
              </w:rPr>
              <w:t xml:space="preserve">, </w:t>
            </w:r>
            <w:r w:rsidR="00C618C2">
              <w:rPr>
                <w:b/>
                <w:highlight w:val="yellow"/>
              </w:rPr>
              <w:t xml:space="preserve">ar </w:t>
            </w:r>
            <w:r w:rsidRPr="000665F9">
              <w:rPr>
                <w:b/>
                <w:highlight w:val="yellow"/>
              </w:rPr>
              <w:t>jis užduotį atliko tinkamai</w:t>
            </w:r>
          </w:p>
        </w:tc>
      </w:tr>
      <w:tr w:rsidR="000665F9" w:rsidRPr="000665F9" w:rsidTr="00A7743B">
        <w:trPr>
          <w:trHeight w:val="1689"/>
        </w:trPr>
        <w:tc>
          <w:tcPr>
            <w:tcW w:w="16022" w:type="dxa"/>
            <w:gridSpan w:val="9"/>
          </w:tcPr>
          <w:p w:rsidR="000665F9" w:rsidRPr="000665F9" w:rsidRDefault="000665F9" w:rsidP="00344443">
            <w:pPr>
              <w:rPr>
                <w:i/>
                <w:color w:val="FF0000"/>
              </w:rPr>
            </w:pPr>
          </w:p>
        </w:tc>
      </w:tr>
      <w:tr w:rsidR="00A04C27" w:rsidRPr="00A04C27" w:rsidTr="00A7743B">
        <w:trPr>
          <w:trHeight w:val="447"/>
        </w:trPr>
        <w:tc>
          <w:tcPr>
            <w:tcW w:w="16022" w:type="dxa"/>
            <w:gridSpan w:val="9"/>
            <w:shd w:val="clear" w:color="auto" w:fill="F2F2F2" w:themeFill="background1" w:themeFillShade="F2"/>
            <w:vAlign w:val="center"/>
          </w:tcPr>
          <w:p w:rsidR="00A04C27" w:rsidRPr="00A04C27" w:rsidRDefault="00C618C2" w:rsidP="00C618C2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b/>
                <w:highlight w:val="yellow"/>
              </w:rPr>
              <w:t>Vienas iš būd</w:t>
            </w:r>
            <w:r w:rsidR="000665F9" w:rsidRPr="000665F9">
              <w:rPr>
                <w:b/>
                <w:highlight w:val="yellow"/>
              </w:rPr>
              <w:t xml:space="preserve">ų grįžtamajam ryšiui gauti </w:t>
            </w:r>
            <w:r w:rsidRPr="00C618C2">
              <w:rPr>
                <w:b/>
                <w:highlight w:val="yellow"/>
              </w:rPr>
              <w:t xml:space="preserve"> gali būti </w:t>
            </w:r>
            <w:r w:rsidR="000665F9" w:rsidRPr="000665F9">
              <w:rPr>
                <w:b/>
                <w:highlight w:val="yellow"/>
              </w:rPr>
              <w:t>– užbaigti kažkokias mintis, pvz.:</w:t>
            </w:r>
          </w:p>
        </w:tc>
      </w:tr>
      <w:tr w:rsidR="00A04C27" w:rsidTr="00A7743B">
        <w:trPr>
          <w:trHeight w:val="447"/>
        </w:trPr>
        <w:tc>
          <w:tcPr>
            <w:tcW w:w="16022" w:type="dxa"/>
            <w:gridSpan w:val="9"/>
            <w:vAlign w:val="center"/>
          </w:tcPr>
          <w:p w:rsidR="00A04C27" w:rsidRPr="000665F9" w:rsidRDefault="00A04C27" w:rsidP="00344443">
            <w:pPr>
              <w:rPr>
                <w:rFonts w:cstheme="minorHAnsi"/>
                <w:i/>
                <w:highlight w:val="yellow"/>
              </w:rPr>
            </w:pPr>
            <w:r w:rsidRPr="000665F9">
              <w:rPr>
                <w:i/>
                <w:highlight w:val="yellow"/>
              </w:rPr>
              <w:t>Atliekant užduotį išmokau</w:t>
            </w:r>
            <w:r w:rsidR="00FA065E" w:rsidRPr="000665F9">
              <w:rPr>
                <w:i/>
                <w:highlight w:val="yellow"/>
              </w:rPr>
              <w:t xml:space="preserve"> </w:t>
            </w:r>
            <w:r w:rsidRPr="000665F9">
              <w:rPr>
                <w:i/>
                <w:highlight w:val="yellow"/>
              </w:rPr>
              <w:t>...</w:t>
            </w:r>
          </w:p>
        </w:tc>
      </w:tr>
      <w:tr w:rsidR="00A04C27" w:rsidTr="00A7743B">
        <w:trPr>
          <w:trHeight w:val="447"/>
        </w:trPr>
        <w:tc>
          <w:tcPr>
            <w:tcW w:w="16022" w:type="dxa"/>
            <w:gridSpan w:val="9"/>
            <w:vAlign w:val="center"/>
          </w:tcPr>
          <w:p w:rsidR="00A04C27" w:rsidRPr="000665F9" w:rsidRDefault="00FA065E" w:rsidP="00344443">
            <w:pPr>
              <w:rPr>
                <w:rFonts w:cstheme="minorHAnsi"/>
                <w:i/>
                <w:highlight w:val="yellow"/>
              </w:rPr>
            </w:pPr>
            <w:r w:rsidRPr="000665F9">
              <w:rPr>
                <w:i/>
                <w:highlight w:val="yellow"/>
              </w:rPr>
              <w:t>Atliekant užduotį buvo sunku ...</w:t>
            </w:r>
          </w:p>
        </w:tc>
      </w:tr>
      <w:tr w:rsidR="00A04C27" w:rsidTr="00A7743B">
        <w:trPr>
          <w:trHeight w:val="447"/>
        </w:trPr>
        <w:tc>
          <w:tcPr>
            <w:tcW w:w="16022" w:type="dxa"/>
            <w:gridSpan w:val="9"/>
            <w:vAlign w:val="center"/>
          </w:tcPr>
          <w:p w:rsidR="00A04C27" w:rsidRPr="000665F9" w:rsidRDefault="00FA065E" w:rsidP="00344443">
            <w:pPr>
              <w:rPr>
                <w:rFonts w:cstheme="minorHAnsi"/>
                <w:i/>
                <w:highlight w:val="yellow"/>
              </w:rPr>
            </w:pPr>
            <w:r w:rsidRPr="000665F9">
              <w:rPr>
                <w:i/>
                <w:highlight w:val="yellow"/>
              </w:rPr>
              <w:t>Iššūkis man buvo ...</w:t>
            </w:r>
          </w:p>
        </w:tc>
      </w:tr>
    </w:tbl>
    <w:p w:rsidR="001219A3" w:rsidRDefault="001219A3" w:rsidP="00A04C27"/>
    <w:sectPr w:rsidR="001219A3" w:rsidSect="00FD69D0">
      <w:pgSz w:w="16838" w:h="11906" w:orient="landscape"/>
      <w:pgMar w:top="426" w:right="284" w:bottom="567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A517E"/>
    <w:multiLevelType w:val="hybridMultilevel"/>
    <w:tmpl w:val="2A9618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2969"/>
    <w:multiLevelType w:val="hybridMultilevel"/>
    <w:tmpl w:val="A920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57DE"/>
    <w:multiLevelType w:val="hybridMultilevel"/>
    <w:tmpl w:val="2BC8F1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776F3"/>
    <w:multiLevelType w:val="hybridMultilevel"/>
    <w:tmpl w:val="30A0EB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60A48"/>
    <w:multiLevelType w:val="hybridMultilevel"/>
    <w:tmpl w:val="946C99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04DAE"/>
    <w:multiLevelType w:val="hybridMultilevel"/>
    <w:tmpl w:val="AB9066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6172"/>
    <w:multiLevelType w:val="hybridMultilevel"/>
    <w:tmpl w:val="350094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38"/>
    <w:rsid w:val="000665F9"/>
    <w:rsid w:val="001219A3"/>
    <w:rsid w:val="001A3A0B"/>
    <w:rsid w:val="002234A0"/>
    <w:rsid w:val="0024528A"/>
    <w:rsid w:val="002905A4"/>
    <w:rsid w:val="00344443"/>
    <w:rsid w:val="00432EA1"/>
    <w:rsid w:val="004956AA"/>
    <w:rsid w:val="004F04D6"/>
    <w:rsid w:val="00526C9F"/>
    <w:rsid w:val="0055405C"/>
    <w:rsid w:val="005D0738"/>
    <w:rsid w:val="006131F2"/>
    <w:rsid w:val="006F0A20"/>
    <w:rsid w:val="006F35D3"/>
    <w:rsid w:val="00721B5F"/>
    <w:rsid w:val="007B7F56"/>
    <w:rsid w:val="00A04C27"/>
    <w:rsid w:val="00A734A1"/>
    <w:rsid w:val="00A7743B"/>
    <w:rsid w:val="00AF4692"/>
    <w:rsid w:val="00C618C2"/>
    <w:rsid w:val="00DB36D2"/>
    <w:rsid w:val="00E57A09"/>
    <w:rsid w:val="00F57B66"/>
    <w:rsid w:val="00FA065E"/>
    <w:rsid w:val="00F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B7B99-CA9E-45FB-93D5-0566905F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5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Henrikas</cp:lastModifiedBy>
  <cp:revision>3</cp:revision>
  <cp:lastPrinted>2020-03-15T22:22:00Z</cp:lastPrinted>
  <dcterms:created xsi:type="dcterms:W3CDTF">2020-03-16T14:37:00Z</dcterms:created>
  <dcterms:modified xsi:type="dcterms:W3CDTF">2020-03-16T15:11:00Z</dcterms:modified>
</cp:coreProperties>
</file>